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81" w:rsidRPr="002725F1" w:rsidRDefault="00D23981" w:rsidP="00D23981">
      <w:pPr>
        <w:shd w:val="clear" w:color="auto" w:fill="auto"/>
        <w:tabs>
          <w:tab w:val="clear" w:pos="1195"/>
        </w:tabs>
        <w:autoSpaceDE w:val="0"/>
        <w:autoSpaceDN w:val="0"/>
        <w:adjustRightInd w:val="0"/>
        <w:spacing w:line="240" w:lineRule="auto"/>
        <w:ind w:firstLine="0"/>
        <w:jc w:val="right"/>
        <w:rPr>
          <w:color w:val="auto"/>
          <w:spacing w:val="0"/>
        </w:rPr>
      </w:pPr>
      <w:r w:rsidRPr="002725F1">
        <w:rPr>
          <w:color w:val="auto"/>
          <w:spacing w:val="0"/>
        </w:rPr>
        <w:t>Ф-0</w:t>
      </w:r>
      <w:r>
        <w:rPr>
          <w:color w:val="auto"/>
          <w:spacing w:val="0"/>
        </w:rPr>
        <w:t>9</w:t>
      </w:r>
      <w:r w:rsidRPr="002725F1">
        <w:rPr>
          <w:color w:val="auto"/>
          <w:spacing w:val="0"/>
        </w:rPr>
        <w:t>(</w:t>
      </w:r>
      <w:r>
        <w:rPr>
          <w:color w:val="auto"/>
          <w:spacing w:val="0"/>
        </w:rPr>
        <w:t>ДП-0</w:t>
      </w:r>
      <w:r w:rsidRPr="002725F1">
        <w:rPr>
          <w:color w:val="auto"/>
          <w:spacing w:val="0"/>
        </w:rPr>
        <w:t>2.10</w:t>
      </w:r>
      <w:r>
        <w:rPr>
          <w:color w:val="auto"/>
          <w:spacing w:val="0"/>
        </w:rPr>
        <w:t>.05</w:t>
      </w:r>
      <w:r w:rsidRPr="002725F1">
        <w:rPr>
          <w:color w:val="auto"/>
          <w:spacing w:val="0"/>
        </w:rPr>
        <w:t>)</w:t>
      </w:r>
    </w:p>
    <w:p w:rsidR="00D23981" w:rsidRDefault="00D23981" w:rsidP="00D23981">
      <w:pPr>
        <w:jc w:val="center"/>
      </w:pPr>
      <w:bookmarkStart w:id="0" w:name="_GoBack"/>
      <w:bookmarkEnd w:id="0"/>
    </w:p>
    <w:p w:rsidR="00D23981" w:rsidRDefault="00D23981" w:rsidP="00D23981">
      <w:pPr>
        <w:jc w:val="center"/>
        <w:rPr>
          <w:lang w:eastAsia="ar-SA"/>
        </w:rPr>
      </w:pPr>
      <w:r>
        <w:rPr>
          <w:lang w:eastAsia="ar-SA"/>
        </w:rPr>
        <w:t>Анкета обратной связи от заказчиков услуг (возможных заказчиков услуг)</w:t>
      </w:r>
    </w:p>
    <w:p w:rsidR="006F3633" w:rsidRDefault="006F3633" w:rsidP="00D23981">
      <w:pPr>
        <w:jc w:val="center"/>
        <w:rPr>
          <w:lang w:eastAsia="ar-SA"/>
        </w:rPr>
      </w:pPr>
      <w:r>
        <w:rPr>
          <w:lang w:eastAsia="ar-SA"/>
        </w:rPr>
        <w:t>Провайдера МСИ ФГБУ «ВНИИКР»</w:t>
      </w:r>
    </w:p>
    <w:p w:rsidR="00D23981" w:rsidRDefault="00D23981" w:rsidP="00D23981">
      <w:pPr>
        <w:jc w:val="center"/>
        <w:rPr>
          <w:lang w:eastAsia="ar-SA"/>
        </w:rPr>
      </w:pPr>
    </w:p>
    <w:p w:rsidR="00D23981" w:rsidRPr="000247A4" w:rsidRDefault="00D23981" w:rsidP="00D23981">
      <w:pPr>
        <w:jc w:val="center"/>
        <w:rPr>
          <w:b/>
          <w:lang w:eastAsia="ar-SA"/>
        </w:rPr>
      </w:pPr>
      <w:r w:rsidRPr="000247A4">
        <w:rPr>
          <w:b/>
          <w:lang w:eastAsia="ar-SA"/>
        </w:rPr>
        <w:t>Внимание! Возможно отказаться от заполнения любого пункта анкеты, а также предоставить анонимные данные.</w:t>
      </w:r>
    </w:p>
    <w:p w:rsidR="00D23981" w:rsidRDefault="00D23981" w:rsidP="00D23981">
      <w:pPr>
        <w:jc w:val="center"/>
        <w:rPr>
          <w:lang w:eastAsia="ar-SA"/>
        </w:rPr>
      </w:pPr>
    </w:p>
    <w:p w:rsidR="00D23981" w:rsidRDefault="00D23981" w:rsidP="00D23981">
      <w:pPr>
        <w:pBdr>
          <w:bottom w:val="single" w:sz="4" w:space="1" w:color="auto"/>
        </w:pBdr>
        <w:rPr>
          <w:lang w:eastAsia="ar-SA"/>
        </w:rPr>
      </w:pPr>
      <w:r>
        <w:rPr>
          <w:lang w:eastAsia="ar-SA"/>
        </w:rPr>
        <w:t>Наименование заказчика:</w:t>
      </w:r>
    </w:p>
    <w:p w:rsidR="00D23981" w:rsidRDefault="00D23981" w:rsidP="00D23981">
      <w:pPr>
        <w:rPr>
          <w:lang w:eastAsia="ar-SA"/>
        </w:rPr>
      </w:pPr>
    </w:p>
    <w:p w:rsidR="00D23981" w:rsidRDefault="00D23981" w:rsidP="00D23981">
      <w:pPr>
        <w:pBdr>
          <w:bottom w:val="single" w:sz="4" w:space="1" w:color="auto"/>
        </w:pBdr>
        <w:rPr>
          <w:lang w:eastAsia="ar-SA"/>
        </w:rPr>
      </w:pPr>
      <w:r>
        <w:rPr>
          <w:lang w:eastAsia="ar-SA"/>
        </w:rPr>
        <w:t xml:space="preserve">Страна: </w:t>
      </w:r>
    </w:p>
    <w:p w:rsidR="00D23981" w:rsidRDefault="00D23981" w:rsidP="00D23981">
      <w:pPr>
        <w:rPr>
          <w:lang w:eastAsia="ar-SA"/>
        </w:rPr>
      </w:pPr>
    </w:p>
    <w:p w:rsidR="00D23981" w:rsidRDefault="00D23981" w:rsidP="00D23981">
      <w:pPr>
        <w:pBdr>
          <w:bottom w:val="single" w:sz="4" w:space="1" w:color="auto"/>
        </w:pBdr>
        <w:rPr>
          <w:lang w:eastAsia="ar-SA"/>
        </w:rPr>
      </w:pPr>
      <w:r>
        <w:rPr>
          <w:lang w:eastAsia="ar-SA"/>
        </w:rPr>
        <w:t>Дата заполнения:</w:t>
      </w:r>
    </w:p>
    <w:p w:rsidR="00D23981" w:rsidRDefault="00D23981" w:rsidP="00D23981">
      <w:pPr>
        <w:rPr>
          <w:lang w:eastAsia="ar-SA"/>
        </w:rPr>
      </w:pPr>
    </w:p>
    <w:p w:rsidR="00D23981" w:rsidRDefault="00D23981" w:rsidP="00D23981">
      <w:pPr>
        <w:rPr>
          <w:lang w:eastAsia="ar-SA"/>
        </w:rPr>
      </w:pPr>
      <w:r>
        <w:rPr>
          <w:lang w:eastAsia="ar-SA"/>
        </w:rPr>
        <w:t>Какие показатели в области карантина растений интересуют Вас для проведения межлабораторных сличительных испытаний (МСИ) в течении следующих 3-х лет?</w:t>
      </w:r>
    </w:p>
    <w:p w:rsidR="00D23981" w:rsidRDefault="00D23981" w:rsidP="00D23981">
      <w:pPr>
        <w:pBdr>
          <w:bottom w:val="single" w:sz="4" w:space="1" w:color="auto"/>
        </w:pBdr>
        <w:rPr>
          <w:lang w:eastAsia="ar-SA"/>
        </w:rPr>
      </w:pPr>
    </w:p>
    <w:p w:rsidR="00D23981" w:rsidRDefault="00D23981" w:rsidP="00D23981">
      <w:pPr>
        <w:rPr>
          <w:lang w:eastAsia="ar-SA"/>
        </w:rPr>
      </w:pPr>
      <w:r>
        <w:rPr>
          <w:lang w:eastAsia="ar-SA"/>
        </w:rPr>
        <w:t>Какие показатели работы Провайдера МСИ видятся Вам определяющими для участия в организуемых программах МСИ? (выбрать три ответа, двойной клик мыши на квадрат для изменения)</w:t>
      </w:r>
    </w:p>
    <w:tbl>
      <w:tblPr>
        <w:tblpPr w:leftFromText="180" w:rightFromText="180" w:bottomFromText="200" w:vertAnchor="text" w:horzAnchor="margin" w:tblpXSpec="center" w:tblpY="1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8"/>
      </w:tblGrid>
      <w:tr w:rsidR="00D23981" w:rsidRPr="00D9009B" w:rsidTr="00D556BB">
        <w:trPr>
          <w:cantSplit/>
          <w:trHeight w:val="20"/>
        </w:trPr>
        <w:tc>
          <w:tcPr>
            <w:tcW w:w="4622" w:type="dxa"/>
          </w:tcPr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bookmarkEnd w:id="1"/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набор показателей для МСИ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4622" w:type="dxa"/>
          </w:tcPr>
          <w:p w:rsidR="00D23981" w:rsidRPr="00D9009B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separate"/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end"/>
            </w:r>
            <w:r>
              <w:rPr>
                <w:bCs/>
                <w:color w:val="auto"/>
                <w:spacing w:val="0"/>
                <w:sz w:val="24"/>
                <w:szCs w:val="20"/>
              </w:rPr>
              <w:t xml:space="preserve"> стоимость участия в МСИ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4622" w:type="dxa"/>
          </w:tcPr>
          <w:p w:rsidR="00D23981" w:rsidRPr="00D9009B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/>
                <w:bCs/>
                <w:color w:val="auto"/>
                <w:spacing w:val="0"/>
                <w:sz w:val="24"/>
                <w:szCs w:val="20"/>
              </w:rPr>
            </w:pP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separate"/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end"/>
            </w:r>
            <w:r>
              <w:rPr>
                <w:bCs/>
                <w:color w:val="auto"/>
                <w:spacing w:val="0"/>
                <w:sz w:val="24"/>
                <w:szCs w:val="20"/>
              </w:rPr>
              <w:t xml:space="preserve"> удобство получения образцов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4622" w:type="dxa"/>
          </w:tcPr>
          <w:p w:rsidR="00D23981" w:rsidRPr="00D9009B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/>
                <w:bCs/>
                <w:color w:val="auto"/>
                <w:spacing w:val="0"/>
                <w:sz w:val="24"/>
                <w:szCs w:val="20"/>
              </w:rPr>
            </w:pP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separate"/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end"/>
            </w:r>
            <w:r>
              <w:rPr>
                <w:bCs/>
                <w:color w:val="auto"/>
                <w:spacing w:val="0"/>
                <w:sz w:val="24"/>
                <w:szCs w:val="20"/>
              </w:rPr>
              <w:t xml:space="preserve"> конфиденциальность результатов 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4622" w:type="dxa"/>
          </w:tcPr>
          <w:p w:rsidR="00D23981" w:rsidRPr="00D9009B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/>
                <w:bCs/>
                <w:color w:val="auto"/>
                <w:spacing w:val="0"/>
                <w:sz w:val="24"/>
                <w:szCs w:val="20"/>
              </w:rPr>
            </w:pP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</w:r>
            <w:r w:rsidR="006F3633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separate"/>
            </w:r>
            <w:r w:rsidRPr="00D9009B">
              <w:rPr>
                <w:b/>
                <w:bCs/>
                <w:color w:val="auto"/>
                <w:spacing w:val="0"/>
                <w:sz w:val="24"/>
                <w:szCs w:val="20"/>
              </w:rPr>
              <w:fldChar w:fldCharType="end"/>
            </w:r>
            <w:r>
              <w:rPr>
                <w:bCs/>
                <w:color w:val="auto"/>
                <w:spacing w:val="0"/>
                <w:sz w:val="24"/>
                <w:szCs w:val="20"/>
              </w:rPr>
              <w:t xml:space="preserve"> компетентность Провайдера</w:t>
            </w:r>
          </w:p>
        </w:tc>
      </w:tr>
      <w:tr w:rsidR="00D23981" w:rsidRPr="00C7296A" w:rsidTr="00D556BB">
        <w:trPr>
          <w:cantSplit/>
          <w:trHeight w:val="20"/>
        </w:trPr>
        <w:tc>
          <w:tcPr>
            <w:tcW w:w="4622" w:type="dxa"/>
          </w:tcPr>
          <w:p w:rsidR="00D23981" w:rsidRPr="00C7296A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 w:rsidRPr="00C7296A">
              <w:rPr>
                <w:bCs/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 w:rsidRPr="00C7296A">
              <w:rPr>
                <w:bCs/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bCs/>
                <w:color w:val="auto"/>
                <w:spacing w:val="0"/>
                <w:sz w:val="24"/>
                <w:szCs w:val="20"/>
              </w:rPr>
            </w:r>
            <w:r w:rsidR="006F3633">
              <w:rPr>
                <w:bCs/>
                <w:color w:val="auto"/>
                <w:spacing w:val="0"/>
                <w:sz w:val="24"/>
                <w:szCs w:val="20"/>
              </w:rPr>
              <w:fldChar w:fldCharType="separate"/>
            </w:r>
            <w:r w:rsidRPr="00C7296A">
              <w:rPr>
                <w:bCs/>
                <w:color w:val="auto"/>
                <w:spacing w:val="0"/>
                <w:sz w:val="24"/>
                <w:szCs w:val="20"/>
              </w:rPr>
              <w:fldChar w:fldCharType="end"/>
            </w:r>
            <w:r w:rsidRPr="00C7296A">
              <w:rPr>
                <w:bCs/>
                <w:color w:val="auto"/>
                <w:spacing w:val="0"/>
                <w:sz w:val="24"/>
                <w:szCs w:val="20"/>
              </w:rPr>
              <w:t xml:space="preserve"> иное (указать)</w:t>
            </w:r>
          </w:p>
        </w:tc>
      </w:tr>
    </w:tbl>
    <w:p w:rsidR="00D23981" w:rsidRDefault="00D23981" w:rsidP="00D23981">
      <w:pPr>
        <w:rPr>
          <w:lang w:eastAsia="ar-SA"/>
        </w:rPr>
      </w:pPr>
    </w:p>
    <w:p w:rsidR="00D23981" w:rsidRDefault="00D23981" w:rsidP="00D23981">
      <w:pPr>
        <w:rPr>
          <w:lang w:eastAsia="ar-SA"/>
        </w:rPr>
      </w:pPr>
      <w:r>
        <w:rPr>
          <w:lang w:eastAsia="ar-SA"/>
        </w:rPr>
        <w:t>Как вы оцениваете качество работы Провайдера МСИ ФГБУ «ВНИИКР»:</w:t>
      </w:r>
    </w:p>
    <w:p w:rsidR="00D23981" w:rsidRDefault="00D23981" w:rsidP="00D23981">
      <w:pPr>
        <w:rPr>
          <w:lang w:eastAsia="ar-SA"/>
        </w:rPr>
      </w:pPr>
    </w:p>
    <w:tbl>
      <w:tblPr>
        <w:tblpPr w:leftFromText="180" w:rightFromText="180" w:bottomFromText="200" w:vertAnchor="text" w:horzAnchor="margin" w:tblpXSpec="center" w:tblpY="1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8"/>
      </w:tblGrid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Общая организация взаимодействия: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Предварительное информирование участников об программах МСИ: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Доступность и понятность правил участия в МСИ: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lastRenderedPageBreak/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Обработка заявок и заключение договоров: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 w:rsidRPr="000247A4">
              <w:rPr>
                <w:color w:val="auto"/>
                <w:spacing w:val="0"/>
                <w:sz w:val="24"/>
                <w:szCs w:val="20"/>
              </w:rPr>
              <w:t>Обеспечение конфиденциальности информации при проведении МСИ</w:t>
            </w:r>
            <w:r>
              <w:rPr>
                <w:color w:val="auto"/>
                <w:spacing w:val="0"/>
                <w:sz w:val="24"/>
                <w:szCs w:val="20"/>
              </w:rPr>
              <w:t>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Качество и достаточность содержимого программ</w:t>
            </w:r>
            <w:r w:rsidRPr="000247A4">
              <w:rPr>
                <w:color w:val="auto"/>
                <w:spacing w:val="0"/>
                <w:sz w:val="24"/>
                <w:szCs w:val="20"/>
              </w:rPr>
              <w:t xml:space="preserve"> МСИ</w:t>
            </w:r>
            <w:r>
              <w:rPr>
                <w:color w:val="auto"/>
                <w:spacing w:val="0"/>
                <w:sz w:val="24"/>
                <w:szCs w:val="20"/>
              </w:rPr>
              <w:t>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Качество и достаточность инструкций для участника</w:t>
            </w:r>
            <w:r w:rsidRPr="000247A4">
              <w:rPr>
                <w:color w:val="auto"/>
                <w:spacing w:val="0"/>
                <w:sz w:val="24"/>
                <w:szCs w:val="20"/>
              </w:rPr>
              <w:t xml:space="preserve"> МСИ</w:t>
            </w:r>
            <w:r>
              <w:rPr>
                <w:color w:val="auto"/>
                <w:spacing w:val="0"/>
                <w:sz w:val="24"/>
                <w:szCs w:val="20"/>
              </w:rPr>
              <w:t>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Качество и оперативность доставки образцов</w:t>
            </w:r>
            <w:r w:rsidRPr="000247A4">
              <w:rPr>
                <w:color w:val="auto"/>
                <w:spacing w:val="0"/>
                <w:sz w:val="24"/>
                <w:szCs w:val="20"/>
              </w:rPr>
              <w:t xml:space="preserve"> МСИ</w:t>
            </w:r>
            <w:r>
              <w:rPr>
                <w:color w:val="auto"/>
                <w:spacing w:val="0"/>
                <w:sz w:val="24"/>
                <w:szCs w:val="20"/>
              </w:rPr>
              <w:t>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Состояние образцов для контроля и их пригодность к исследованиям: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Качество анализа результатов и оценки функционирования участника: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center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Качество и достаточность содержимого отчетов об МСИ:</w:t>
            </w:r>
          </w:p>
          <w:p w:rsidR="00D23981" w:rsidRPr="00E21368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bCs/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удовлетворительно</w:t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zum Markieren Doppelklick!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pacing w:val="0"/>
                <w:sz w:val="24"/>
                <w:szCs w:val="20"/>
              </w:rPr>
              <w:instrText xml:space="preserve"> FORMCHECKBOX </w:instrText>
            </w:r>
            <w:r w:rsidR="006F3633">
              <w:rPr>
                <w:color w:val="auto"/>
                <w:spacing w:val="0"/>
                <w:sz w:val="24"/>
                <w:szCs w:val="20"/>
              </w:rPr>
            </w:r>
            <w:r w:rsidR="006F3633">
              <w:rPr>
                <w:color w:val="auto"/>
                <w:spacing w:val="0"/>
                <w:sz w:val="24"/>
                <w:szCs w:val="20"/>
              </w:rPr>
              <w:fldChar w:fldCharType="separate"/>
            </w:r>
            <w:r>
              <w:rPr>
                <w:color w:val="auto"/>
                <w:spacing w:val="0"/>
                <w:sz w:val="24"/>
                <w:szCs w:val="20"/>
              </w:rPr>
              <w:fldChar w:fldCharType="end"/>
            </w:r>
            <w:r w:rsidRPr="00D9009B">
              <w:rPr>
                <w:color w:val="auto"/>
                <w:spacing w:val="0"/>
                <w:sz w:val="24"/>
                <w:szCs w:val="20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0"/>
              </w:rPr>
              <w:t>не удовлетворительно</w:t>
            </w: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  <w:tr w:rsidR="00D23981" w:rsidRPr="00D9009B" w:rsidTr="00D556BB">
        <w:trPr>
          <w:cantSplit/>
          <w:trHeight w:val="20"/>
        </w:trPr>
        <w:tc>
          <w:tcPr>
            <w:tcW w:w="9588" w:type="dxa"/>
          </w:tcPr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  <w:r>
              <w:rPr>
                <w:color w:val="auto"/>
                <w:spacing w:val="0"/>
                <w:sz w:val="24"/>
                <w:szCs w:val="20"/>
              </w:rPr>
              <w:t>Иные замечания и предложения:</w:t>
            </w:r>
          </w:p>
          <w:p w:rsidR="00D23981" w:rsidRDefault="00D23981" w:rsidP="00D556BB">
            <w:pPr>
              <w:shd w:val="clear" w:color="auto" w:fill="auto"/>
              <w:tabs>
                <w:tab w:val="clear" w:pos="1195"/>
              </w:tabs>
              <w:spacing w:before="40" w:line="276" w:lineRule="auto"/>
              <w:ind w:firstLine="0"/>
              <w:jc w:val="left"/>
              <w:rPr>
                <w:color w:val="auto"/>
                <w:spacing w:val="0"/>
                <w:sz w:val="24"/>
                <w:szCs w:val="20"/>
              </w:rPr>
            </w:pPr>
          </w:p>
        </w:tc>
      </w:tr>
    </w:tbl>
    <w:p w:rsidR="008C0B10" w:rsidRDefault="008C0B10"/>
    <w:sectPr w:rsidR="008C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76112"/>
    <w:multiLevelType w:val="hybridMultilevel"/>
    <w:tmpl w:val="0D62E64C"/>
    <w:lvl w:ilvl="0" w:tplc="27E27D20">
      <w:start w:val="1"/>
      <w:numFmt w:val="decimal"/>
      <w:pStyle w:val="a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56"/>
    <w:rsid w:val="006F3633"/>
    <w:rsid w:val="00892D56"/>
    <w:rsid w:val="008C0B10"/>
    <w:rsid w:val="00A877EA"/>
    <w:rsid w:val="00D23981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A7EA"/>
  <w15:chartTrackingRefBased/>
  <w15:docId w15:val="{57DD9795-0A27-4DFE-AC41-6B47BCA8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3981"/>
    <w:pPr>
      <w:shd w:val="clear" w:color="auto" w:fill="FFFFFF"/>
      <w:tabs>
        <w:tab w:val="left" w:pos="1195"/>
      </w:tabs>
      <w:spacing w:after="0" w:line="264" w:lineRule="auto"/>
      <w:ind w:firstLine="284"/>
      <w:jc w:val="both"/>
    </w:pPr>
    <w:rPr>
      <w:rFonts w:ascii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1">
    <w:name w:val="heading 1"/>
    <w:basedOn w:val="a1"/>
    <w:next w:val="a0"/>
    <w:link w:val="10"/>
    <w:uiPriority w:val="9"/>
    <w:qFormat/>
    <w:rsid w:val="00A877EA"/>
    <w:pPr>
      <w:keepNext/>
    </w:pPr>
    <w:rPr>
      <w:color w:val="auto"/>
      <w:lang w:val="en-US" w:eastAsia="x-none"/>
    </w:rPr>
  </w:style>
  <w:style w:type="paragraph" w:styleId="2">
    <w:name w:val="heading 2"/>
    <w:basedOn w:val="a0"/>
    <w:next w:val="a0"/>
    <w:link w:val="20"/>
    <w:uiPriority w:val="9"/>
    <w:qFormat/>
    <w:rsid w:val="00A877EA"/>
    <w:pPr>
      <w:keepNext/>
      <w:spacing w:before="120" w:after="120" w:line="360" w:lineRule="auto"/>
      <w:ind w:firstLine="709"/>
      <w:jc w:val="left"/>
      <w:outlineLvl w:val="1"/>
    </w:pPr>
    <w:rPr>
      <w:b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езы ключа"/>
    <w:basedOn w:val="a0"/>
    <w:link w:val="a6"/>
    <w:qFormat/>
    <w:rsid w:val="00A877EA"/>
    <w:pPr>
      <w:tabs>
        <w:tab w:val="clear" w:pos="1195"/>
        <w:tab w:val="right" w:leader="dot" w:pos="9356"/>
      </w:tabs>
      <w:spacing w:line="360" w:lineRule="auto"/>
      <w:ind w:left="397" w:hanging="397"/>
    </w:pPr>
    <w:rPr>
      <w:rFonts w:eastAsia="Calibri"/>
    </w:rPr>
  </w:style>
  <w:style w:type="character" w:customStyle="1" w:styleId="a6">
    <w:name w:val="Тезы ключа Знак"/>
    <w:link w:val="a5"/>
    <w:rsid w:val="00A877EA"/>
    <w:rPr>
      <w:rFonts w:ascii="Times New Roman" w:eastAsia="Calibri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paragraph" w:customStyle="1" w:styleId="a7">
    <w:name w:val="Подпись изображения"/>
    <w:basedOn w:val="a0"/>
    <w:next w:val="a0"/>
    <w:link w:val="a8"/>
    <w:qFormat/>
    <w:rsid w:val="00A877EA"/>
    <w:pPr>
      <w:spacing w:after="120" w:line="240" w:lineRule="auto"/>
      <w:ind w:firstLine="0"/>
      <w:jc w:val="center"/>
    </w:pPr>
  </w:style>
  <w:style w:type="character" w:customStyle="1" w:styleId="a8">
    <w:name w:val="Подпись изображения Знак"/>
    <w:basedOn w:val="a9"/>
    <w:link w:val="a7"/>
    <w:rsid w:val="00A877E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paragraph" w:customStyle="1" w:styleId="a1">
    <w:name w:val="Заголовок структурного элемента"/>
    <w:basedOn w:val="a0"/>
    <w:next w:val="a0"/>
    <w:link w:val="aa"/>
    <w:qFormat/>
    <w:rsid w:val="00A877EA"/>
    <w:pPr>
      <w:spacing w:before="120" w:after="120" w:line="360" w:lineRule="auto"/>
      <w:ind w:firstLine="0"/>
      <w:jc w:val="center"/>
      <w:outlineLvl w:val="0"/>
    </w:pPr>
    <w:rPr>
      <w:b/>
      <w:lang w:eastAsia="ar-SA"/>
    </w:rPr>
  </w:style>
  <w:style w:type="character" w:customStyle="1" w:styleId="aa">
    <w:name w:val="Заголовок структурного элемента Знак"/>
    <w:basedOn w:val="a2"/>
    <w:link w:val="a1"/>
    <w:rsid w:val="00A877EA"/>
    <w:rPr>
      <w:rFonts w:ascii="Times New Roman" w:eastAsia="Times New Roman" w:hAnsi="Times New Roman" w:cs="Times New Roman"/>
      <w:b/>
      <w:color w:val="000000"/>
      <w:spacing w:val="-1"/>
      <w:sz w:val="28"/>
      <w:szCs w:val="28"/>
      <w:shd w:val="clear" w:color="auto" w:fill="FFFFFF"/>
      <w:lang w:eastAsia="ar-SA"/>
    </w:rPr>
  </w:style>
  <w:style w:type="character" w:customStyle="1" w:styleId="10">
    <w:name w:val="Заголовок 1 Знак"/>
    <w:basedOn w:val="a2"/>
    <w:link w:val="1"/>
    <w:uiPriority w:val="9"/>
    <w:rsid w:val="00A877EA"/>
    <w:rPr>
      <w:rFonts w:ascii="Times New Roman" w:eastAsia="Times New Roman" w:hAnsi="Times New Roman" w:cs="Times New Roman"/>
      <w:b/>
      <w:spacing w:val="-1"/>
      <w:sz w:val="28"/>
      <w:szCs w:val="28"/>
      <w:shd w:val="clear" w:color="auto" w:fill="FFFFFF"/>
      <w:lang w:val="en-US" w:eastAsia="x-none"/>
    </w:rPr>
  </w:style>
  <w:style w:type="character" w:customStyle="1" w:styleId="20">
    <w:name w:val="Заголовок 2 Знак"/>
    <w:basedOn w:val="a2"/>
    <w:link w:val="2"/>
    <w:uiPriority w:val="9"/>
    <w:rsid w:val="00A877EA"/>
    <w:rPr>
      <w:rFonts w:ascii="Times New Roman" w:eastAsia="Times New Roman" w:hAnsi="Times New Roman" w:cs="Times New Roman"/>
      <w:b/>
      <w:color w:val="000000"/>
      <w:spacing w:val="-1"/>
      <w:sz w:val="28"/>
      <w:szCs w:val="28"/>
      <w:shd w:val="clear" w:color="auto" w:fill="FFFFFF"/>
      <w:lang w:val="x-none" w:eastAsia="x-none"/>
    </w:rPr>
  </w:style>
  <w:style w:type="paragraph" w:customStyle="1" w:styleId="ab">
    <w:name w:val="Обычный специальный"/>
    <w:basedOn w:val="a0"/>
    <w:link w:val="a9"/>
    <w:qFormat/>
    <w:rsid w:val="00A877EA"/>
    <w:pPr>
      <w:spacing w:line="312" w:lineRule="auto"/>
      <w:ind w:firstLine="0"/>
    </w:pPr>
    <w:rPr>
      <w:sz w:val="24"/>
    </w:rPr>
  </w:style>
  <w:style w:type="character" w:customStyle="1" w:styleId="a9">
    <w:name w:val="Обычный специальный Знак"/>
    <w:link w:val="ab"/>
    <w:rsid w:val="00A877EA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paragraph" w:customStyle="1" w:styleId="ac">
    <w:name w:val="Подпись таблицы"/>
    <w:basedOn w:val="a0"/>
    <w:next w:val="a0"/>
    <w:link w:val="ad"/>
    <w:qFormat/>
    <w:rsid w:val="00A877EA"/>
    <w:pPr>
      <w:spacing w:before="120" w:line="240" w:lineRule="auto"/>
      <w:ind w:firstLine="0"/>
    </w:pPr>
  </w:style>
  <w:style w:type="character" w:customStyle="1" w:styleId="ad">
    <w:name w:val="Подпись таблицы Знак"/>
    <w:basedOn w:val="a8"/>
    <w:link w:val="ac"/>
    <w:rsid w:val="00A877E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paragraph" w:customStyle="1" w:styleId="a">
    <w:name w:val="Список источников"/>
    <w:basedOn w:val="a0"/>
    <w:link w:val="ae"/>
    <w:qFormat/>
    <w:rsid w:val="00A877EA"/>
    <w:pPr>
      <w:widowControl w:val="0"/>
      <w:numPr>
        <w:numId w:val="1"/>
      </w:numPr>
      <w:tabs>
        <w:tab w:val="clear" w:pos="1195"/>
        <w:tab w:val="left" w:pos="709"/>
      </w:tabs>
      <w:autoSpaceDE w:val="0"/>
      <w:spacing w:line="360" w:lineRule="auto"/>
      <w:contextualSpacing/>
    </w:pPr>
    <w:rPr>
      <w:color w:val="auto"/>
      <w:lang w:val="en-US" w:eastAsia="ar-SA"/>
    </w:rPr>
  </w:style>
  <w:style w:type="character" w:customStyle="1" w:styleId="ae">
    <w:name w:val="Список источников Знак"/>
    <w:basedOn w:val="a2"/>
    <w:link w:val="a"/>
    <w:rsid w:val="00A877EA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 Виталий</dc:creator>
  <cp:keywords/>
  <dc:description/>
  <cp:lastModifiedBy>Кулаков Виталий</cp:lastModifiedBy>
  <cp:revision>3</cp:revision>
  <dcterms:created xsi:type="dcterms:W3CDTF">2024-11-29T14:45:00Z</dcterms:created>
  <dcterms:modified xsi:type="dcterms:W3CDTF">2024-11-29T14:53:00Z</dcterms:modified>
</cp:coreProperties>
</file>